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9D" w:rsidRPr="005A3172" w:rsidRDefault="00D75B76" w:rsidP="00E23E8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A3172">
        <w:rPr>
          <w:b/>
          <w:noProof/>
          <w:lang w:eastAsia="cs-CZ"/>
        </w:rPr>
        <w:drawing>
          <wp:inline distT="0" distB="0" distL="0" distR="0" wp14:anchorId="7383EDAA" wp14:editId="27417A63">
            <wp:extent cx="5711964" cy="505969"/>
            <wp:effectExtent l="19050" t="0" r="3036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ŽP-MŽP_hor_gray_F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964" cy="5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9D" w:rsidRPr="005A3172" w:rsidRDefault="00F5119D" w:rsidP="00E23E8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D5F99" w:rsidRPr="005A3172" w:rsidRDefault="002448D1" w:rsidP="00E23E8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A3172">
        <w:rPr>
          <w:rFonts w:cs="Times New Roman"/>
          <w:b/>
          <w:sz w:val="28"/>
          <w:szCs w:val="28"/>
        </w:rPr>
        <w:t>DOKLAD O LIKVIDACI KOTLOVÉHO TĚLESA</w:t>
      </w:r>
    </w:p>
    <w:p w:rsidR="00916F00" w:rsidRPr="005A3172" w:rsidRDefault="00916F00" w:rsidP="00E23E83">
      <w:pPr>
        <w:spacing w:line="360" w:lineRule="auto"/>
        <w:rPr>
          <w:rFonts w:cs="Times New Roman"/>
          <w:b/>
          <w:sz w:val="24"/>
          <w:szCs w:val="24"/>
        </w:rPr>
      </w:pPr>
    </w:p>
    <w:p w:rsidR="00D75B76" w:rsidRPr="005A3172" w:rsidRDefault="00D75B76" w:rsidP="00D75B76">
      <w:pPr>
        <w:spacing w:line="360" w:lineRule="auto"/>
        <w:rPr>
          <w:rFonts w:cs="Times New Roman"/>
          <w:b/>
        </w:rPr>
      </w:pPr>
      <w:r w:rsidRPr="005A3172">
        <w:rPr>
          <w:rFonts w:cs="Times New Roman"/>
          <w:b/>
        </w:rPr>
        <w:t>Vlastník kotle určeného k likvidaci: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5A3172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Příjmení</w:t>
            </w:r>
          </w:p>
        </w:tc>
      </w:tr>
      <w:tr w:rsidR="00916F00" w:rsidRPr="005A3172" w:rsidTr="00267DE5">
        <w:tc>
          <w:tcPr>
            <w:tcW w:w="3936" w:type="dxa"/>
            <w:gridSpan w:val="2"/>
          </w:tcPr>
          <w:p w:rsidR="00916F00" w:rsidRPr="005A3172" w:rsidRDefault="00916F00" w:rsidP="00E23E83">
            <w:pPr>
              <w:spacing w:line="360" w:lineRule="auto"/>
              <w:rPr>
                <w:b/>
              </w:rPr>
            </w:pPr>
          </w:p>
        </w:tc>
        <w:tc>
          <w:tcPr>
            <w:tcW w:w="5522" w:type="dxa"/>
            <w:gridSpan w:val="3"/>
          </w:tcPr>
          <w:p w:rsidR="00916F00" w:rsidRPr="005A3172" w:rsidRDefault="00916F00" w:rsidP="00E23E83">
            <w:pPr>
              <w:spacing w:line="360" w:lineRule="auto"/>
              <w:rPr>
                <w:b/>
              </w:rPr>
            </w:pPr>
          </w:p>
        </w:tc>
      </w:tr>
      <w:tr w:rsidR="00916F00" w:rsidRPr="005A3172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Číslo popisné</w:t>
            </w:r>
            <w:r w:rsidR="007975F1" w:rsidRPr="005A3172">
              <w:rPr>
                <w:b/>
              </w:rPr>
              <w:t xml:space="preserve"> (číslo evidenční)</w:t>
            </w:r>
          </w:p>
        </w:tc>
      </w:tr>
      <w:tr w:rsidR="00916F00" w:rsidRPr="005A3172" w:rsidTr="0075324D">
        <w:tc>
          <w:tcPr>
            <w:tcW w:w="3936" w:type="dxa"/>
            <w:gridSpan w:val="2"/>
            <w:shd w:val="clear" w:color="auto" w:fill="auto"/>
          </w:tcPr>
          <w:p w:rsidR="00916F00" w:rsidRPr="005A3172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5A3172" w:rsidRDefault="00916F00" w:rsidP="00E23E83">
            <w:pPr>
              <w:spacing w:line="360" w:lineRule="auto"/>
            </w:pPr>
          </w:p>
        </w:tc>
      </w:tr>
      <w:tr w:rsidR="00916F00" w:rsidRPr="005A3172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5A3172" w:rsidRDefault="00916F00" w:rsidP="0078523D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PSČ</w:t>
            </w:r>
          </w:p>
        </w:tc>
      </w:tr>
      <w:tr w:rsidR="00916F00" w:rsidRPr="005A3172" w:rsidTr="00267DE5">
        <w:tc>
          <w:tcPr>
            <w:tcW w:w="3936" w:type="dxa"/>
            <w:gridSpan w:val="2"/>
            <w:shd w:val="clear" w:color="auto" w:fill="auto"/>
          </w:tcPr>
          <w:p w:rsidR="00916F00" w:rsidRPr="005A3172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5A3172" w:rsidRDefault="00916F00" w:rsidP="00E23E83">
            <w:pPr>
              <w:spacing w:line="360" w:lineRule="auto"/>
            </w:pPr>
          </w:p>
        </w:tc>
      </w:tr>
      <w:tr w:rsidR="00916F00" w:rsidRPr="005A3172" w:rsidTr="00B15682">
        <w:trPr>
          <w:trHeight w:val="75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16F00" w:rsidRPr="005A3172" w:rsidRDefault="00916F00" w:rsidP="009B1E10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Typové označení kotle</w:t>
            </w:r>
          </w:p>
          <w:p w:rsidR="00D7738B" w:rsidRPr="005A3172" w:rsidRDefault="00D7738B" w:rsidP="009B1E1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916F00" w:rsidRPr="005A3172" w:rsidRDefault="00916F00" w:rsidP="00F53F52">
            <w:pPr>
              <w:spacing w:line="360" w:lineRule="auto"/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:rsidR="00916F00" w:rsidRPr="005A3172" w:rsidRDefault="00916F00" w:rsidP="00F53F52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auto"/>
          </w:tcPr>
          <w:p w:rsidR="00916F00" w:rsidRPr="005A3172" w:rsidRDefault="00916F00" w:rsidP="00F53F52">
            <w:pPr>
              <w:spacing w:line="360" w:lineRule="auto"/>
            </w:pPr>
          </w:p>
        </w:tc>
      </w:tr>
      <w:tr w:rsidR="009B1E10" w:rsidRPr="005A3172" w:rsidTr="0075324D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B1E10" w:rsidRPr="005A3172" w:rsidRDefault="009B1E10" w:rsidP="009B1E10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9B1E10" w:rsidRPr="005A3172" w:rsidRDefault="009B1E10" w:rsidP="00F53F52">
            <w:pPr>
              <w:spacing w:line="360" w:lineRule="auto"/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1E10" w:rsidRPr="005A3172" w:rsidRDefault="009B1E10" w:rsidP="00F53F52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B1E10" w:rsidRPr="005A3172" w:rsidRDefault="009B1E10" w:rsidP="00F53F52">
            <w:pPr>
              <w:spacing w:line="360" w:lineRule="auto"/>
            </w:pPr>
          </w:p>
        </w:tc>
      </w:tr>
    </w:tbl>
    <w:p w:rsidR="00916F00" w:rsidRPr="005A3172" w:rsidRDefault="00916F00" w:rsidP="00944FE7">
      <w:pPr>
        <w:spacing w:line="360" w:lineRule="auto"/>
      </w:pPr>
    </w:p>
    <w:p w:rsidR="00916F00" w:rsidRPr="005A3172" w:rsidRDefault="00916F00" w:rsidP="00944FE7">
      <w:pPr>
        <w:spacing w:line="360" w:lineRule="auto"/>
      </w:pPr>
    </w:p>
    <w:p w:rsidR="00944FE7" w:rsidRPr="005A3172" w:rsidRDefault="000D733A" w:rsidP="00944FE7">
      <w:pPr>
        <w:spacing w:line="360" w:lineRule="auto"/>
        <w:rPr>
          <w:rFonts w:cs="Times New Roman"/>
          <w:sz w:val="24"/>
          <w:szCs w:val="24"/>
        </w:rPr>
      </w:pPr>
      <w:r w:rsidRPr="005A3172">
        <w:rPr>
          <w:rFonts w:cs="Times New Roman"/>
          <w:sz w:val="24"/>
          <w:szCs w:val="24"/>
        </w:rPr>
        <w:t>Datum</w:t>
      </w:r>
      <w:r w:rsidR="00944FE7" w:rsidRPr="005A3172">
        <w:rPr>
          <w:rFonts w:cs="Times New Roman"/>
          <w:sz w:val="24"/>
          <w:szCs w:val="24"/>
        </w:rPr>
        <w:t xml:space="preserve"> ………………………………………</w:t>
      </w:r>
      <w:r w:rsidR="00865817" w:rsidRPr="005A3172">
        <w:rPr>
          <w:rFonts w:cs="Times New Roman"/>
          <w:sz w:val="24"/>
          <w:szCs w:val="24"/>
        </w:rPr>
        <w:t xml:space="preserve">  </w:t>
      </w:r>
      <w:r w:rsidRPr="005A3172">
        <w:rPr>
          <w:rFonts w:cs="Times New Roman"/>
          <w:sz w:val="24"/>
          <w:szCs w:val="24"/>
        </w:rPr>
        <w:t xml:space="preserve">Podpis </w:t>
      </w:r>
      <w:r w:rsidR="00944FE7" w:rsidRPr="005A3172">
        <w:rPr>
          <w:rFonts w:cs="Times New Roman"/>
          <w:sz w:val="24"/>
          <w:szCs w:val="24"/>
        </w:rPr>
        <w:t>………………………</w:t>
      </w:r>
      <w:bookmarkStart w:id="0" w:name="_GoBack"/>
      <w:bookmarkEnd w:id="0"/>
      <w:r w:rsidR="00944FE7" w:rsidRPr="005A3172">
        <w:rPr>
          <w:rFonts w:cs="Times New Roman"/>
          <w:sz w:val="24"/>
          <w:szCs w:val="24"/>
        </w:rPr>
        <w:t>………………….</w:t>
      </w:r>
    </w:p>
    <w:p w:rsidR="00880579" w:rsidRPr="005A3172" w:rsidRDefault="00880579" w:rsidP="009B1E10">
      <w:pPr>
        <w:spacing w:line="360" w:lineRule="auto"/>
        <w:jc w:val="both"/>
      </w:pPr>
    </w:p>
    <w:p w:rsidR="00950447" w:rsidRPr="005A3172" w:rsidRDefault="00950447" w:rsidP="00E23E83">
      <w:pPr>
        <w:spacing w:line="360" w:lineRule="auto"/>
        <w:rPr>
          <w:rFonts w:cs="Times New Roman"/>
          <w:b/>
          <w:sz w:val="24"/>
          <w:szCs w:val="24"/>
        </w:rPr>
      </w:pPr>
      <w:r w:rsidRPr="005A3172">
        <w:rPr>
          <w:rFonts w:cs="Times New Roman"/>
          <w:b/>
          <w:sz w:val="24"/>
          <w:szCs w:val="24"/>
        </w:rPr>
        <w:t>Identifikace subjektu likvidující</w:t>
      </w:r>
      <w:r w:rsidR="005A3172">
        <w:rPr>
          <w:rFonts w:cs="Times New Roman"/>
          <w:b/>
          <w:sz w:val="24"/>
          <w:szCs w:val="24"/>
        </w:rPr>
        <w:t>ho</w:t>
      </w:r>
      <w:r w:rsidRPr="005A3172">
        <w:rPr>
          <w:rFonts w:cs="Times New Roman"/>
          <w:b/>
          <w:sz w:val="24"/>
          <w:szCs w:val="24"/>
        </w:rPr>
        <w:t xml:space="preserve"> kotlové těleso</w:t>
      </w:r>
      <w:r w:rsidR="00944FE7" w:rsidRPr="005A3172">
        <w:rPr>
          <w:rFonts w:cs="Times New Roman"/>
          <w:b/>
          <w:sz w:val="24"/>
          <w:szCs w:val="24"/>
        </w:rPr>
        <w:t xml:space="preserve"> (kotel)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9"/>
        <w:gridCol w:w="2303"/>
      </w:tblGrid>
      <w:tr w:rsidR="000C2B46" w:rsidRPr="005A3172" w:rsidTr="0023392D">
        <w:tc>
          <w:tcPr>
            <w:tcW w:w="6909" w:type="dxa"/>
            <w:shd w:val="clear" w:color="auto" w:fill="F2F2F2" w:themeFill="background1" w:themeFillShade="F2"/>
          </w:tcPr>
          <w:p w:rsidR="00950447" w:rsidRPr="005A3172" w:rsidRDefault="00944FE7" w:rsidP="00AC3A8E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Název firmy</w:t>
            </w:r>
            <w:r w:rsidR="00F562AB" w:rsidRPr="005A3172">
              <w:rPr>
                <w:b/>
              </w:rPr>
              <w:t>, sídlo (adresa)</w:t>
            </w:r>
            <w:r w:rsidR="00D75B76" w:rsidRPr="005A3172">
              <w:rPr>
                <w:b/>
              </w:rPr>
              <w:t>, PSČ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50447" w:rsidRPr="005A3172" w:rsidRDefault="00950447" w:rsidP="00AC3A8E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IČO</w:t>
            </w:r>
          </w:p>
        </w:tc>
      </w:tr>
      <w:tr w:rsidR="000C2B46" w:rsidRPr="005A3172" w:rsidTr="0023392D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:rsidR="00944FE7" w:rsidRPr="005A3172" w:rsidRDefault="00944FE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44FE7" w:rsidRPr="005A3172" w:rsidRDefault="00944FE7" w:rsidP="00AC3A8E">
            <w:pPr>
              <w:spacing w:line="360" w:lineRule="auto"/>
              <w:rPr>
                <w:b/>
              </w:rPr>
            </w:pPr>
          </w:p>
        </w:tc>
      </w:tr>
      <w:tr w:rsidR="000C2B46" w:rsidRPr="005A3172" w:rsidTr="0023392D">
        <w:tc>
          <w:tcPr>
            <w:tcW w:w="6909" w:type="dxa"/>
            <w:shd w:val="clear" w:color="auto" w:fill="F2F2F2" w:themeFill="background1" w:themeFillShade="F2"/>
          </w:tcPr>
          <w:p w:rsidR="00944FE7" w:rsidRPr="005A3172" w:rsidRDefault="00F562AB" w:rsidP="00AC3A8E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Provozovna*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44FE7" w:rsidRPr="005A3172" w:rsidRDefault="00F562AB" w:rsidP="00AC3A8E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IČZ</w:t>
            </w:r>
          </w:p>
        </w:tc>
      </w:tr>
      <w:tr w:rsidR="000C2B46" w:rsidRPr="005A3172" w:rsidTr="00FD67E3">
        <w:trPr>
          <w:trHeight w:val="541"/>
        </w:trPr>
        <w:tc>
          <w:tcPr>
            <w:tcW w:w="6909" w:type="dxa"/>
            <w:shd w:val="clear" w:color="auto" w:fill="auto"/>
          </w:tcPr>
          <w:p w:rsidR="00950447" w:rsidRPr="005A3172" w:rsidRDefault="0095044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50447" w:rsidRPr="005A3172" w:rsidRDefault="00950447" w:rsidP="00AC3A8E">
            <w:pPr>
              <w:spacing w:line="360" w:lineRule="auto"/>
              <w:rPr>
                <w:b/>
              </w:rPr>
            </w:pPr>
          </w:p>
        </w:tc>
      </w:tr>
      <w:tr w:rsidR="0023392D" w:rsidRPr="005A3172" w:rsidTr="00FD67E3">
        <w:trPr>
          <w:trHeight w:val="548"/>
        </w:trPr>
        <w:tc>
          <w:tcPr>
            <w:tcW w:w="6909" w:type="dxa"/>
            <w:shd w:val="clear" w:color="auto" w:fill="F2F2F2" w:themeFill="background1" w:themeFillShade="F2"/>
            <w:vAlign w:val="center"/>
          </w:tcPr>
          <w:p w:rsidR="00916F00" w:rsidRPr="005A3172" w:rsidRDefault="00916F00" w:rsidP="00FD67E3">
            <w:pPr>
              <w:spacing w:line="360" w:lineRule="auto"/>
              <w:jc w:val="center"/>
              <w:rPr>
                <w:b/>
              </w:rPr>
            </w:pPr>
          </w:p>
          <w:p w:rsidR="00916F00" w:rsidRPr="005A3172" w:rsidRDefault="00916F00" w:rsidP="00FD67E3">
            <w:pPr>
              <w:spacing w:line="360" w:lineRule="auto"/>
            </w:pPr>
            <w:r w:rsidRPr="005A3172">
              <w:rPr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:rsidR="00916F00" w:rsidRPr="005A3172" w:rsidRDefault="00916F00" w:rsidP="00F53F52">
            <w:pPr>
              <w:spacing w:line="360" w:lineRule="auto"/>
            </w:pPr>
          </w:p>
          <w:p w:rsidR="00916F00" w:rsidRPr="005A3172" w:rsidRDefault="00916F00" w:rsidP="00FD67E3">
            <w:pPr>
              <w:spacing w:line="360" w:lineRule="auto"/>
            </w:pPr>
            <w:r w:rsidRPr="005A3172">
              <w:t xml:space="preserve">…………………….. </w:t>
            </w:r>
            <w:r w:rsidR="00FD67E3" w:rsidRPr="005A3172">
              <w:t>k</w:t>
            </w:r>
            <w:r w:rsidRPr="005A3172">
              <w:t>g</w:t>
            </w:r>
          </w:p>
        </w:tc>
      </w:tr>
    </w:tbl>
    <w:p w:rsidR="00916F00" w:rsidRPr="005A3172" w:rsidRDefault="00916F00" w:rsidP="00E23E83">
      <w:pPr>
        <w:spacing w:line="360" w:lineRule="auto"/>
        <w:rPr>
          <w:rFonts w:cs="Times New Roman"/>
          <w:sz w:val="24"/>
          <w:szCs w:val="24"/>
        </w:rPr>
      </w:pPr>
    </w:p>
    <w:p w:rsidR="00916F00" w:rsidRPr="005A3172" w:rsidRDefault="00333317" w:rsidP="00A93139">
      <w:pPr>
        <w:tabs>
          <w:tab w:val="left" w:pos="4305"/>
        </w:tabs>
        <w:spacing w:line="360" w:lineRule="auto"/>
        <w:jc w:val="both"/>
        <w:rPr>
          <w:rFonts w:cs="Times New Roman"/>
          <w:sz w:val="16"/>
          <w:szCs w:val="16"/>
        </w:rPr>
      </w:pPr>
      <w:r w:rsidRPr="005A3172">
        <w:rPr>
          <w:rFonts w:cs="Times New Roman"/>
          <w:sz w:val="16"/>
          <w:szCs w:val="16"/>
        </w:rPr>
        <w:tab/>
      </w:r>
    </w:p>
    <w:p w:rsidR="00916F00" w:rsidRPr="005A3172" w:rsidRDefault="00916F00" w:rsidP="00E23E83">
      <w:pPr>
        <w:spacing w:line="360" w:lineRule="auto"/>
        <w:rPr>
          <w:rFonts w:cs="Times New Roman"/>
          <w:sz w:val="24"/>
          <w:szCs w:val="24"/>
        </w:rPr>
      </w:pPr>
    </w:p>
    <w:p w:rsidR="00E23E83" w:rsidRDefault="000D733A" w:rsidP="00E23E83">
      <w:pPr>
        <w:spacing w:line="360" w:lineRule="auto"/>
        <w:rPr>
          <w:rFonts w:cs="Times New Roman"/>
          <w:sz w:val="24"/>
          <w:szCs w:val="24"/>
        </w:rPr>
      </w:pPr>
      <w:r w:rsidRPr="005A3172">
        <w:rPr>
          <w:rFonts w:cs="Times New Roman"/>
          <w:sz w:val="24"/>
          <w:szCs w:val="24"/>
        </w:rPr>
        <w:t>Datum</w:t>
      </w:r>
      <w:r w:rsidR="00B170D8" w:rsidRPr="005A3172">
        <w:rPr>
          <w:rFonts w:cs="Times New Roman"/>
          <w:sz w:val="24"/>
          <w:szCs w:val="24"/>
        </w:rPr>
        <w:t xml:space="preserve"> ……………………………</w:t>
      </w:r>
      <w:r w:rsidR="00BD12F1" w:rsidRPr="005A3172">
        <w:rPr>
          <w:rFonts w:cs="Times New Roman"/>
          <w:sz w:val="24"/>
          <w:szCs w:val="24"/>
        </w:rPr>
        <w:t xml:space="preserve">   </w:t>
      </w:r>
      <w:r w:rsidRPr="005A3172">
        <w:rPr>
          <w:rFonts w:cs="Times New Roman"/>
          <w:sz w:val="24"/>
          <w:szCs w:val="24"/>
        </w:rPr>
        <w:t>Razítko a podpis</w:t>
      </w:r>
      <w:r w:rsidR="00944FE7" w:rsidRPr="005A3172">
        <w:rPr>
          <w:rFonts w:cs="Times New Roman"/>
          <w:sz w:val="24"/>
          <w:szCs w:val="24"/>
        </w:rPr>
        <w:t xml:space="preserve"> ………………</w:t>
      </w:r>
      <w:r w:rsidR="00643882" w:rsidRPr="005A3172">
        <w:rPr>
          <w:rFonts w:cs="Times New Roman"/>
          <w:sz w:val="24"/>
          <w:szCs w:val="24"/>
        </w:rPr>
        <w:t>…………………………</w:t>
      </w:r>
    </w:p>
    <w:p w:rsidR="005A3172" w:rsidRDefault="005A3172" w:rsidP="00E23E83">
      <w:pPr>
        <w:spacing w:line="360" w:lineRule="auto"/>
        <w:rPr>
          <w:rFonts w:cs="Times New Roman"/>
          <w:sz w:val="24"/>
          <w:szCs w:val="24"/>
        </w:rPr>
      </w:pPr>
    </w:p>
    <w:p w:rsidR="005A3172" w:rsidRPr="005A3172" w:rsidRDefault="005A3172" w:rsidP="005A3172">
      <w:pPr>
        <w:rPr>
          <w:rFonts w:cs="Times New Roman"/>
          <w:sz w:val="24"/>
          <w:szCs w:val="24"/>
        </w:rPr>
      </w:pPr>
      <w:r w:rsidRPr="000C2B46">
        <w:rPr>
          <w:rFonts w:ascii="Arial" w:hAnsi="Arial" w:cs="Arial"/>
          <w:color w:val="646464"/>
          <w:sz w:val="16"/>
          <w:szCs w:val="16"/>
        </w:rPr>
        <w:t xml:space="preserve">* </w:t>
      </w:r>
      <w:r>
        <w:rPr>
          <w:rFonts w:ascii="Arial" w:hAnsi="Arial" w:cs="Arial"/>
          <w:color w:val="646464"/>
          <w:sz w:val="16"/>
          <w:szCs w:val="16"/>
        </w:rPr>
        <w:t>Oprávněnost p</w:t>
      </w:r>
      <w:r w:rsidRPr="000C2B46">
        <w:rPr>
          <w:rFonts w:ascii="Arial" w:hAnsi="Arial" w:cs="Arial"/>
          <w:color w:val="646464"/>
          <w:sz w:val="16"/>
          <w:szCs w:val="16"/>
        </w:rPr>
        <w:t>rovozovn</w:t>
      </w:r>
      <w:r>
        <w:rPr>
          <w:rFonts w:ascii="Arial" w:hAnsi="Arial" w:cs="Arial"/>
          <w:color w:val="646464"/>
          <w:sz w:val="16"/>
          <w:szCs w:val="16"/>
        </w:rPr>
        <w:t>y k likvidaci kotlového tělesa</w:t>
      </w:r>
      <w:r w:rsidRPr="000C2B46">
        <w:rPr>
          <w:rFonts w:ascii="Arial" w:hAnsi="Arial" w:cs="Arial"/>
          <w:color w:val="646464"/>
          <w:sz w:val="16"/>
          <w:szCs w:val="16"/>
        </w:rPr>
        <w:t xml:space="preserve"> lze ověřit v internetové aplikaci Registr zařízení </w:t>
      </w:r>
      <w:hyperlink r:id="rId8" w:history="1">
        <w:r w:rsidRPr="000C2B46">
          <w:rPr>
            <w:rFonts w:ascii="Arial" w:hAnsi="Arial" w:cs="Arial"/>
            <w:color w:val="646464"/>
            <w:sz w:val="16"/>
            <w:szCs w:val="16"/>
          </w:rPr>
          <w:t>https://isoh.mzp.cz/</w:t>
        </w:r>
      </w:hyperlink>
      <w:r w:rsidRPr="000C2B46">
        <w:rPr>
          <w:rFonts w:ascii="Arial" w:hAnsi="Arial" w:cs="Arial"/>
          <w:color w:val="646464"/>
          <w:sz w:val="16"/>
          <w:szCs w:val="16"/>
        </w:rPr>
        <w:t>, kde je možné</w:t>
      </w:r>
      <w:r w:rsidRPr="006306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přes pole </w:t>
      </w:r>
      <w:r w:rsidRPr="00A93139">
        <w:rPr>
          <w:rFonts w:ascii="Arial" w:hAnsi="Arial" w:cs="Arial"/>
          <w:color w:val="646464"/>
          <w:sz w:val="16"/>
          <w:szCs w:val="16"/>
          <w:u w:val="single"/>
        </w:rPr>
        <w:t>Registr zařízení a spisů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 přejít do </w:t>
      </w:r>
      <w:r w:rsidRPr="00A93139">
        <w:rPr>
          <w:rFonts w:ascii="Arial" w:hAnsi="Arial" w:cs="Arial"/>
          <w:color w:val="646464"/>
          <w:sz w:val="16"/>
          <w:szCs w:val="16"/>
          <w:u w:val="single"/>
        </w:rPr>
        <w:t>Aplikace registr zařízení a spisů</w:t>
      </w:r>
      <w:r>
        <w:rPr>
          <w:rFonts w:ascii="Arial" w:hAnsi="Arial" w:cs="Arial"/>
          <w:color w:val="646464"/>
          <w:sz w:val="16"/>
          <w:szCs w:val="16"/>
          <w:u w:val="single"/>
        </w:rPr>
        <w:t>.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 </w:t>
      </w:r>
      <w:r>
        <w:rPr>
          <w:rFonts w:ascii="Arial" w:hAnsi="Arial" w:cs="Arial"/>
          <w:color w:val="646464"/>
          <w:sz w:val="16"/>
          <w:szCs w:val="16"/>
        </w:rPr>
        <w:t>Po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 výběru </w:t>
      </w:r>
      <w:r w:rsidRPr="00A93139">
        <w:rPr>
          <w:rFonts w:ascii="Arial" w:hAnsi="Arial" w:cs="Arial"/>
          <w:color w:val="646464"/>
          <w:sz w:val="16"/>
          <w:szCs w:val="16"/>
          <w:u w:val="single"/>
        </w:rPr>
        <w:t>Vyhledávání zařízení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 a zadání bližší specifikace (např. vyplnění pole kraj, obec, ORP) </w:t>
      </w:r>
      <w:r>
        <w:rPr>
          <w:rFonts w:ascii="Arial" w:hAnsi="Arial" w:cs="Arial"/>
          <w:color w:val="646464"/>
          <w:sz w:val="16"/>
          <w:szCs w:val="16"/>
        </w:rPr>
        <w:t>je nutné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 vyplnit pole  </w:t>
      </w:r>
      <w:r w:rsidRPr="00A93139">
        <w:rPr>
          <w:rFonts w:ascii="Arial" w:hAnsi="Arial" w:cs="Arial"/>
          <w:color w:val="646464"/>
          <w:sz w:val="16"/>
          <w:szCs w:val="16"/>
          <w:u w:val="single"/>
        </w:rPr>
        <w:t>Přijímaný odpad.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 Přes ikonu </w:t>
      </w:r>
      <w:r w:rsidRPr="00A93139">
        <w:rPr>
          <w:rFonts w:ascii="Arial" w:hAnsi="Arial" w:cs="Arial"/>
          <w:color w:val="646464"/>
          <w:sz w:val="16"/>
          <w:szCs w:val="16"/>
          <w:u w:val="single"/>
        </w:rPr>
        <w:t>Otevřít seznam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 </w:t>
      </w:r>
      <w:r>
        <w:rPr>
          <w:rFonts w:ascii="Arial" w:hAnsi="Arial" w:cs="Arial"/>
          <w:color w:val="646464"/>
          <w:sz w:val="16"/>
          <w:szCs w:val="16"/>
        </w:rPr>
        <w:t xml:space="preserve">je třeba </w:t>
      </w:r>
      <w:r w:rsidRPr="00A93139">
        <w:rPr>
          <w:rFonts w:ascii="Arial" w:hAnsi="Arial" w:cs="Arial"/>
          <w:color w:val="646464"/>
          <w:sz w:val="16"/>
          <w:szCs w:val="16"/>
        </w:rPr>
        <w:t>zvol</w:t>
      </w:r>
      <w:r>
        <w:rPr>
          <w:rFonts w:ascii="Arial" w:hAnsi="Arial" w:cs="Arial"/>
          <w:color w:val="646464"/>
          <w:sz w:val="16"/>
          <w:szCs w:val="16"/>
        </w:rPr>
        <w:t xml:space="preserve">it </w:t>
      </w:r>
      <w:r w:rsidRPr="00A93139">
        <w:rPr>
          <w:rFonts w:ascii="Arial" w:hAnsi="Arial" w:cs="Arial"/>
          <w:color w:val="646464"/>
          <w:sz w:val="16"/>
          <w:szCs w:val="16"/>
        </w:rPr>
        <w:t>požadovaná katalogová čísla (</w:t>
      </w:r>
      <w:r w:rsidRPr="00A93139">
        <w:rPr>
          <w:rStyle w:val="Siln"/>
          <w:rFonts w:ascii="Arial" w:hAnsi="Arial" w:cs="Arial"/>
          <w:color w:val="646464"/>
          <w:sz w:val="16"/>
          <w:szCs w:val="16"/>
        </w:rPr>
        <w:t>16 02 14, 16 01 17, 17 04 05 nebo 20 01 40)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 a následně se přes pole </w:t>
      </w:r>
      <w:r w:rsidRPr="00A93139">
        <w:rPr>
          <w:rFonts w:ascii="Arial" w:hAnsi="Arial" w:cs="Arial"/>
          <w:color w:val="646464"/>
          <w:sz w:val="16"/>
          <w:szCs w:val="16"/>
          <w:u w:val="single"/>
        </w:rPr>
        <w:t>Vyhledat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 vygenerují jednotlivé provozovny. Pokud má provozovatel zařízení uvedena dle platného Katalogu odpadů  katalogová čísla </w:t>
      </w:r>
      <w:r w:rsidRPr="00A93139">
        <w:rPr>
          <w:rStyle w:val="Siln"/>
          <w:rFonts w:ascii="Arial" w:hAnsi="Arial" w:cs="Arial"/>
          <w:color w:val="646464"/>
          <w:sz w:val="16"/>
          <w:szCs w:val="16"/>
        </w:rPr>
        <w:t>16 02 14 vyřazená zařízení nebo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 </w:t>
      </w:r>
      <w:r w:rsidRPr="00A93139">
        <w:rPr>
          <w:rStyle w:val="Siln"/>
          <w:rFonts w:ascii="Arial" w:hAnsi="Arial" w:cs="Arial"/>
          <w:color w:val="646464"/>
          <w:sz w:val="16"/>
          <w:szCs w:val="16"/>
        </w:rPr>
        <w:t>16 01 17 železné kovy nebo 17 04 05 železo a ocel nebo 20 01 40 kovy</w:t>
      </w:r>
      <w:r w:rsidRPr="00A93139">
        <w:rPr>
          <w:rFonts w:ascii="Arial" w:hAnsi="Arial" w:cs="Arial"/>
          <w:color w:val="646464"/>
          <w:sz w:val="16"/>
          <w:szCs w:val="16"/>
        </w:rPr>
        <w:t>, všechny pod kategorií "O", tzv. ostatní odpad, je oprávněn vydat majiteli vyřazeného kotle doklad o</w:t>
      </w:r>
      <w:r>
        <w:rPr>
          <w:rFonts w:ascii="Arial" w:hAnsi="Arial" w:cs="Arial"/>
          <w:color w:val="646464"/>
          <w:sz w:val="16"/>
          <w:szCs w:val="16"/>
        </w:rPr>
        <w:t xml:space="preserve"> jeho</w:t>
      </w:r>
      <w:r w:rsidRPr="00A93139">
        <w:rPr>
          <w:rFonts w:ascii="Arial" w:hAnsi="Arial" w:cs="Arial"/>
          <w:color w:val="646464"/>
          <w:sz w:val="16"/>
          <w:szCs w:val="16"/>
        </w:rPr>
        <w:t xml:space="preserve"> likvidaci. </w:t>
      </w:r>
    </w:p>
    <w:sectPr w:rsidR="005A3172" w:rsidRPr="005A3172" w:rsidSect="005A3172">
      <w:footerReference w:type="default" r:id="rId9"/>
      <w:pgSz w:w="11906" w:h="16838"/>
      <w:pgMar w:top="567" w:right="720" w:bottom="567" w:left="720" w:header="709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AB" w:rsidRDefault="00F562AB" w:rsidP="00F562AB">
      <w:r>
        <w:separator/>
      </w:r>
    </w:p>
  </w:endnote>
  <w:endnote w:type="continuationSeparator" w:id="0">
    <w:p w:rsidR="00F562AB" w:rsidRDefault="00F562AB" w:rsidP="00F5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39" w:rsidRDefault="006306A9" w:rsidP="00A93139">
    <w:pPr>
      <w:jc w:val="both"/>
      <w:rPr>
        <w:noProof/>
        <w:lang w:eastAsia="cs-CZ"/>
      </w:rPr>
    </w:pPr>
    <w:r>
      <w:rPr>
        <w:noProof/>
        <w:lang w:eastAsia="cs-CZ"/>
      </w:rPr>
      <w:tab/>
      <w:t xml:space="preserve">                                                                                                         </w:t>
    </w:r>
  </w:p>
  <w:p w:rsidR="00F562AB" w:rsidRDefault="00A93139" w:rsidP="00A93139">
    <w:pPr>
      <w:jc w:val="both"/>
    </w:pPr>
    <w:r>
      <w:rPr>
        <w:noProof/>
        <w:lang w:eastAsia="cs-CZ"/>
      </w:rPr>
      <w:drawing>
        <wp:inline distT="0" distB="0" distL="0" distR="0" wp14:anchorId="1EE53D7E" wp14:editId="5B74D4CD">
          <wp:extent cx="1028700" cy="457200"/>
          <wp:effectExtent l="19050" t="0" r="0" b="0"/>
          <wp:docPr id="8" name="Obrázek 8" descr="logo_cernob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ernobi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7F9F">
      <w:rPr>
        <w:noProof/>
        <w:lang w:eastAsia="cs-CZ"/>
      </w:rPr>
      <w:t>http://kotlikovedotace.kraj-jihocesky.cz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AB" w:rsidRDefault="00F562AB" w:rsidP="00F562AB">
      <w:r>
        <w:separator/>
      </w:r>
    </w:p>
  </w:footnote>
  <w:footnote w:type="continuationSeparator" w:id="0">
    <w:p w:rsidR="00F562AB" w:rsidRDefault="00F562AB" w:rsidP="00F5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A2"/>
    <w:rsid w:val="000C2B46"/>
    <w:rsid w:val="000D733A"/>
    <w:rsid w:val="0023392D"/>
    <w:rsid w:val="002448D1"/>
    <w:rsid w:val="00267DE5"/>
    <w:rsid w:val="00333317"/>
    <w:rsid w:val="0035041A"/>
    <w:rsid w:val="00362126"/>
    <w:rsid w:val="005A3172"/>
    <w:rsid w:val="006306A9"/>
    <w:rsid w:val="00643882"/>
    <w:rsid w:val="00666C0B"/>
    <w:rsid w:val="00692845"/>
    <w:rsid w:val="006F17BE"/>
    <w:rsid w:val="00740A72"/>
    <w:rsid w:val="0075324D"/>
    <w:rsid w:val="0077078F"/>
    <w:rsid w:val="0078523D"/>
    <w:rsid w:val="007975F1"/>
    <w:rsid w:val="007A2036"/>
    <w:rsid w:val="007A6E06"/>
    <w:rsid w:val="007F7192"/>
    <w:rsid w:val="00865817"/>
    <w:rsid w:val="00880579"/>
    <w:rsid w:val="00881DA2"/>
    <w:rsid w:val="00916F00"/>
    <w:rsid w:val="00944FE7"/>
    <w:rsid w:val="00950447"/>
    <w:rsid w:val="009B1E10"/>
    <w:rsid w:val="009C3D96"/>
    <w:rsid w:val="009D5F99"/>
    <w:rsid w:val="00A93139"/>
    <w:rsid w:val="00B15682"/>
    <w:rsid w:val="00B170D8"/>
    <w:rsid w:val="00B8083B"/>
    <w:rsid w:val="00B83DE1"/>
    <w:rsid w:val="00BD12F1"/>
    <w:rsid w:val="00C22DD3"/>
    <w:rsid w:val="00D63C3A"/>
    <w:rsid w:val="00D75B76"/>
    <w:rsid w:val="00D7738B"/>
    <w:rsid w:val="00DB51F7"/>
    <w:rsid w:val="00E23E83"/>
    <w:rsid w:val="00F44E74"/>
    <w:rsid w:val="00F5119D"/>
    <w:rsid w:val="00F562AB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9AF0F77-D203-477B-9039-22D1A4C8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6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2AB"/>
  </w:style>
  <w:style w:type="paragraph" w:styleId="Zpat">
    <w:name w:val="footer"/>
    <w:basedOn w:val="Normln"/>
    <w:link w:val="ZpatChar"/>
    <w:uiPriority w:val="99"/>
    <w:unhideWhenUsed/>
    <w:rsid w:val="00F56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2AB"/>
  </w:style>
  <w:style w:type="character" w:styleId="Siln">
    <w:name w:val="Strong"/>
    <w:basedOn w:val="Standardnpsmoodstavce"/>
    <w:uiPriority w:val="22"/>
    <w:qFormat/>
    <w:rsid w:val="00630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h.mzp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29502D06</Template>
  <TotalTime>15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Pánková Vanda</cp:lastModifiedBy>
  <cp:revision>7</cp:revision>
  <cp:lastPrinted>2015-11-30T09:25:00Z</cp:lastPrinted>
  <dcterms:created xsi:type="dcterms:W3CDTF">2017-07-18T07:38:00Z</dcterms:created>
  <dcterms:modified xsi:type="dcterms:W3CDTF">2017-09-27T13:13:00Z</dcterms:modified>
</cp:coreProperties>
</file>